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1F" w:rsidRDefault="006C761F"/>
    <w:p w:rsidR="00A74708" w:rsidRDefault="00A74708">
      <w:pPr>
        <w:rPr>
          <w:color w:val="0000FF"/>
          <w:sz w:val="16"/>
        </w:rPr>
      </w:pPr>
    </w:p>
    <w:p w:rsidR="00A74708" w:rsidRDefault="00A74708">
      <w:pPr>
        <w:rPr>
          <w:color w:val="0000FF"/>
          <w:sz w:val="16"/>
        </w:rPr>
      </w:pPr>
    </w:p>
    <w:p w:rsidR="00A74708" w:rsidRPr="00A74708" w:rsidRDefault="00A74708">
      <w:pPr>
        <w:rPr>
          <w:color w:val="0000FF"/>
        </w:rPr>
      </w:pPr>
    </w:p>
    <w:p w:rsidR="006C761F" w:rsidRDefault="006C761F"/>
    <w:p w:rsidR="006C761F" w:rsidRDefault="006C761F"/>
    <w:p w:rsidR="006C761F" w:rsidRDefault="006C761F"/>
    <w:p w:rsidR="006C761F" w:rsidRDefault="006C761F">
      <w:r>
        <w:tab/>
      </w:r>
      <w:r>
        <w:tab/>
      </w:r>
      <w:r>
        <w:tab/>
        <w:t xml:space="preserve">     </w:t>
      </w:r>
      <w:r>
        <w:rPr>
          <w:sz w:val="20"/>
        </w:rPr>
        <w:t xml:space="preserve"> </w:t>
      </w:r>
      <w:r w:rsidR="00782A98">
        <w:rPr>
          <w:sz w:val="20"/>
        </w:rPr>
        <w:tab/>
      </w:r>
      <w:r w:rsidR="00782A98">
        <w:rPr>
          <w:sz w:val="20"/>
        </w:rPr>
        <w:tab/>
      </w:r>
      <w:r w:rsidR="00782A98">
        <w:rPr>
          <w:sz w:val="20"/>
        </w:rPr>
        <w:tab/>
      </w:r>
      <w:r w:rsidR="00782A98">
        <w:rPr>
          <w:sz w:val="20"/>
        </w:rPr>
        <w:tab/>
      </w:r>
      <w:r w:rsidR="00782A98">
        <w:rPr>
          <w:sz w:val="20"/>
        </w:rPr>
        <w:tab/>
        <w:t xml:space="preserve">       </w:t>
      </w:r>
      <w:r w:rsidR="00A64FF8">
        <w:rPr>
          <w:sz w:val="20"/>
        </w:rPr>
        <w:t xml:space="preserve">  </w:t>
      </w:r>
      <w:r w:rsidR="00782A98">
        <w:rPr>
          <w:sz w:val="20"/>
        </w:rPr>
        <w:t xml:space="preserve"> </w:t>
      </w:r>
    </w:p>
    <w:p w:rsidR="002140D2" w:rsidRDefault="002140D2" w:rsidP="002140D2">
      <w:pPr>
        <w:pStyle w:val="berschrift7"/>
      </w:pPr>
      <w:r>
        <w:t>Verzicht auf Aufwendungsersatz</w:t>
      </w:r>
    </w:p>
    <w:p w:rsidR="002140D2" w:rsidRDefault="002140D2" w:rsidP="002140D2"/>
    <w:p w:rsidR="002140D2" w:rsidRDefault="002140D2" w:rsidP="002140D2">
      <w:pPr>
        <w:pStyle w:val="Textkrper"/>
      </w:pPr>
      <w:r>
        <w:t>Allen Mitarbeitern des Vereins steht unter Berücksichtigung der Höhe der steuerlich anzuerkennenden Aufwendungen ein Anspruch auf Erstattung der getätigten Aufwendungen (§ 670 BGB) gegen Nachweis zu.</w:t>
      </w:r>
    </w:p>
    <w:p w:rsidR="002140D2" w:rsidRDefault="002140D2" w:rsidP="002140D2"/>
    <w:p w:rsidR="002140D2" w:rsidRDefault="002140D2" w:rsidP="002140D2">
      <w:r>
        <w:t>Herr/Frau ...............................................................................................................................</w:t>
      </w:r>
    </w:p>
    <w:p w:rsidR="002140D2" w:rsidRDefault="002140D2" w:rsidP="002140D2"/>
    <w:p w:rsidR="002140D2" w:rsidRDefault="002140D2" w:rsidP="002140D2">
      <w:pPr>
        <w:pStyle w:val="Textkrper"/>
      </w:pPr>
      <w:r>
        <w:t>steht aus diesem Grund für Fahrten, Dienstreisen und sonstigen Auslagen (bitte einzeln auflisten und als Anlage an diese Erklärung heften) für den Verein für das</w:t>
      </w:r>
    </w:p>
    <w:p w:rsidR="002140D2" w:rsidRDefault="002140D2" w:rsidP="002140D2">
      <w:pPr>
        <w:rPr>
          <w:sz w:val="20"/>
        </w:rPr>
      </w:pPr>
    </w:p>
    <w:p w:rsidR="002140D2" w:rsidRDefault="002140D2" w:rsidP="002140D2">
      <w:r>
        <w:t>Jahr ..............................</w:t>
      </w:r>
    </w:p>
    <w:p w:rsidR="002140D2" w:rsidRDefault="002140D2" w:rsidP="002140D2">
      <w:bookmarkStart w:id="0" w:name="_GoBack"/>
    </w:p>
    <w:bookmarkEnd w:id="0"/>
    <w:p w:rsidR="002140D2" w:rsidRDefault="002140D2" w:rsidP="002140D2">
      <w:pPr>
        <w:pStyle w:val="Textkrper"/>
      </w:pPr>
      <w:r>
        <w:t>ein Anspruch auf Aufwendungsersatz zu.</w:t>
      </w:r>
    </w:p>
    <w:p w:rsidR="002140D2" w:rsidRDefault="002140D2" w:rsidP="002140D2">
      <w:pPr>
        <w:rPr>
          <w:sz w:val="20"/>
        </w:rPr>
      </w:pPr>
    </w:p>
    <w:p w:rsidR="002140D2" w:rsidRDefault="002140D2" w:rsidP="002140D2">
      <w:r>
        <w:t>Herr/Frau ...............................................................................................................................</w:t>
      </w:r>
    </w:p>
    <w:p w:rsidR="002140D2" w:rsidRDefault="002140D2" w:rsidP="002140D2"/>
    <w:p w:rsidR="002140D2" w:rsidRDefault="002140D2" w:rsidP="002140D2">
      <w:pPr>
        <w:pStyle w:val="Textkrper"/>
      </w:pPr>
      <w:r>
        <w:t>Verzichtet hiermit freiwillig und bedingungslos auf die Auszahlung dieses Betrages und erklärt sich damit einverstanden, dass der ihm/ihr zustehende Betrag direkt und unmittelbar als Spende an den VfL Kellinghusen e.V. geht. Er/Sie erhält hierfür eine Zuwendungsbestätigung.</w:t>
      </w:r>
    </w:p>
    <w:p w:rsidR="002140D2" w:rsidRDefault="002140D2" w:rsidP="002140D2">
      <w:pPr>
        <w:pStyle w:val="Textkrper"/>
      </w:pPr>
      <w:r>
        <w:t>Weitere Ansprüche können gegen den Verein nicht geltend gemacht werden.</w:t>
      </w:r>
    </w:p>
    <w:p w:rsidR="002140D2" w:rsidRDefault="002140D2" w:rsidP="002140D2">
      <w:pPr>
        <w:rPr>
          <w:sz w:val="20"/>
        </w:rPr>
      </w:pPr>
    </w:p>
    <w:p w:rsidR="002140D2" w:rsidRDefault="002140D2" w:rsidP="002140D2">
      <w:pPr>
        <w:rPr>
          <w:sz w:val="20"/>
        </w:rPr>
      </w:pPr>
    </w:p>
    <w:p w:rsidR="002140D2" w:rsidRDefault="002140D2" w:rsidP="002140D2">
      <w:pPr>
        <w:rPr>
          <w:sz w:val="20"/>
        </w:rPr>
      </w:pPr>
    </w:p>
    <w:p w:rsidR="002140D2" w:rsidRDefault="002140D2" w:rsidP="002140D2">
      <w:pPr>
        <w:rPr>
          <w:sz w:val="20"/>
        </w:rPr>
      </w:pPr>
      <w:r>
        <w:t xml:space="preserve">Kellinghusen, den .................................          </w:t>
      </w:r>
      <w:r>
        <w:t xml:space="preserve">                                        </w:t>
      </w:r>
    </w:p>
    <w:p w:rsidR="002140D2" w:rsidRDefault="002140D2" w:rsidP="002140D2"/>
    <w:p w:rsidR="002140D2" w:rsidRDefault="002140D2" w:rsidP="002140D2">
      <w:r>
        <w:tab/>
      </w:r>
    </w:p>
    <w:p w:rsidR="002140D2" w:rsidRDefault="002140D2" w:rsidP="002140D2">
      <w:pPr>
        <w:ind w:firstLine="708"/>
        <w:rPr>
          <w:sz w:val="20"/>
        </w:rPr>
      </w:pPr>
      <w:r>
        <w:tab/>
      </w:r>
    </w:p>
    <w:p w:rsidR="006C761F" w:rsidRDefault="002140D2">
      <w:r>
        <w:t>………………………………………                 …………………………………</w:t>
      </w:r>
    </w:p>
    <w:p w:rsidR="002140D2" w:rsidRDefault="002140D2">
      <w:r w:rsidRPr="002140D2">
        <w:rPr>
          <w:sz w:val="20"/>
        </w:rPr>
        <w:t>Unterschrift Mitarbeiter</w:t>
      </w:r>
      <w:r w:rsidRPr="002140D2">
        <w:rPr>
          <w:sz w:val="20"/>
        </w:rPr>
        <w:tab/>
      </w:r>
      <w:r>
        <w:tab/>
      </w:r>
      <w:r>
        <w:tab/>
        <w:t xml:space="preserve">                  </w:t>
      </w:r>
      <w:r w:rsidRPr="002140D2">
        <w:rPr>
          <w:sz w:val="20"/>
        </w:rPr>
        <w:t>Unterschrift Spartenleiter</w:t>
      </w:r>
    </w:p>
    <w:sectPr w:rsidR="002140D2" w:rsidSect="00A62C2D">
      <w:headerReference w:type="default" r:id="rId7"/>
      <w:footerReference w:type="default" r:id="rId8"/>
      <w:pgSz w:w="11907" w:h="16840" w:code="9"/>
      <w:pgMar w:top="851" w:right="1418" w:bottom="1015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E4" w:rsidRDefault="00D608E4">
      <w:r>
        <w:separator/>
      </w:r>
    </w:p>
  </w:endnote>
  <w:endnote w:type="continuationSeparator" w:id="0">
    <w:p w:rsidR="00D608E4" w:rsidRDefault="00D6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F" w:rsidRPr="006D0A4D" w:rsidRDefault="006C761F">
    <w:pPr>
      <w:pStyle w:val="Fuzeile"/>
      <w:rPr>
        <w:color w:val="0000FF"/>
        <w:sz w:val="16"/>
        <w:szCs w:val="16"/>
      </w:rPr>
    </w:pPr>
    <w:r>
      <w:rPr>
        <w:color w:val="0000FF"/>
        <w:sz w:val="18"/>
      </w:rPr>
      <w:t>Bankve</w:t>
    </w:r>
    <w:r w:rsidR="00417CCD">
      <w:rPr>
        <w:color w:val="0000FF"/>
        <w:sz w:val="18"/>
      </w:rPr>
      <w:t>rbindung</w:t>
    </w:r>
    <w:r w:rsidR="00417CCD" w:rsidRPr="006D0A4D">
      <w:rPr>
        <w:color w:val="0000FF"/>
        <w:sz w:val="16"/>
        <w:szCs w:val="16"/>
      </w:rPr>
      <w:t>: Sparkasse Westholstein</w:t>
    </w:r>
    <w:r w:rsidRPr="006D0A4D">
      <w:rPr>
        <w:color w:val="0000FF"/>
        <w:sz w:val="16"/>
        <w:szCs w:val="16"/>
      </w:rPr>
      <w:t xml:space="preserve"> </w:t>
    </w:r>
    <w:r w:rsidR="006D0A4D" w:rsidRPr="006D0A4D">
      <w:rPr>
        <w:color w:val="0000FF"/>
        <w:sz w:val="16"/>
        <w:szCs w:val="16"/>
      </w:rPr>
      <w:t>IBAN:  DE17 2225</w:t>
    </w:r>
    <w:r w:rsidR="006D0A4D">
      <w:rPr>
        <w:color w:val="0000FF"/>
        <w:sz w:val="16"/>
        <w:szCs w:val="16"/>
      </w:rPr>
      <w:t xml:space="preserve"> </w:t>
    </w:r>
    <w:r w:rsidR="006D0A4D" w:rsidRPr="006D0A4D">
      <w:rPr>
        <w:color w:val="0000FF"/>
        <w:sz w:val="16"/>
        <w:szCs w:val="16"/>
      </w:rPr>
      <w:t xml:space="preserve"> 0020 0040 0023 83  BIC: NOLADE21WHO</w:t>
    </w:r>
  </w:p>
  <w:p w:rsidR="006C761F" w:rsidRDefault="006C761F">
    <w:pPr>
      <w:pStyle w:val="Fuzeile"/>
      <w:rPr>
        <w:color w:val="0000FF"/>
        <w:sz w:val="16"/>
        <w:szCs w:val="16"/>
      </w:rPr>
    </w:pPr>
    <w:r w:rsidRPr="006D0A4D">
      <w:rPr>
        <w:color w:val="0000FF"/>
        <w:sz w:val="16"/>
        <w:szCs w:val="16"/>
      </w:rPr>
      <w:t xml:space="preserve">                        </w:t>
    </w:r>
    <w:r w:rsidR="006D0A4D" w:rsidRPr="006D0A4D">
      <w:rPr>
        <w:color w:val="0000FF"/>
        <w:sz w:val="16"/>
        <w:szCs w:val="16"/>
      </w:rPr>
      <w:t xml:space="preserve"> </w:t>
    </w:r>
    <w:r w:rsidRPr="006D0A4D">
      <w:rPr>
        <w:color w:val="0000FF"/>
        <w:sz w:val="16"/>
        <w:szCs w:val="16"/>
      </w:rPr>
      <w:t xml:space="preserve">    </w:t>
    </w:r>
    <w:r w:rsidR="006D0A4D">
      <w:rPr>
        <w:color w:val="0000FF"/>
        <w:sz w:val="16"/>
        <w:szCs w:val="16"/>
      </w:rPr>
      <w:t xml:space="preserve">  </w:t>
    </w:r>
    <w:r w:rsidR="00E908EB" w:rsidRPr="006D0A4D">
      <w:rPr>
        <w:color w:val="0000FF"/>
        <w:sz w:val="16"/>
        <w:szCs w:val="16"/>
      </w:rPr>
      <w:t xml:space="preserve">Volksbank </w:t>
    </w:r>
    <w:r w:rsidR="005071E8" w:rsidRPr="006D0A4D">
      <w:rPr>
        <w:color w:val="0000FF"/>
        <w:sz w:val="16"/>
        <w:szCs w:val="16"/>
      </w:rPr>
      <w:t>Raiffeisenbank eG</w:t>
    </w:r>
    <w:r w:rsidRPr="006D0A4D">
      <w:rPr>
        <w:color w:val="0000FF"/>
        <w:sz w:val="16"/>
        <w:szCs w:val="16"/>
      </w:rPr>
      <w:t xml:space="preserve"> </w:t>
    </w:r>
    <w:r w:rsidR="00597245" w:rsidRPr="006D0A4D">
      <w:rPr>
        <w:color w:val="0000FF"/>
        <w:sz w:val="16"/>
        <w:szCs w:val="16"/>
      </w:rPr>
      <w:t xml:space="preserve">Itzehoe </w:t>
    </w:r>
    <w:r w:rsidRPr="006D0A4D">
      <w:rPr>
        <w:color w:val="0000FF"/>
        <w:sz w:val="16"/>
        <w:szCs w:val="16"/>
      </w:rPr>
      <w:t xml:space="preserve"> </w:t>
    </w:r>
    <w:r w:rsidR="006D0A4D" w:rsidRPr="006D0A4D">
      <w:rPr>
        <w:color w:val="0000FF"/>
        <w:sz w:val="16"/>
        <w:szCs w:val="16"/>
      </w:rPr>
      <w:t>IBAN: DE26 2229 0031 0033 2103 06   BIC: GENODEF1VIT</w:t>
    </w:r>
  </w:p>
  <w:p w:rsidR="006D0A4D" w:rsidRDefault="006D0A4D">
    <w:pPr>
      <w:pStyle w:val="Fuzeile"/>
      <w:rPr>
        <w:color w:val="0000FF"/>
        <w:sz w:val="16"/>
        <w:szCs w:val="16"/>
      </w:rPr>
    </w:pPr>
  </w:p>
  <w:p w:rsidR="006D0A4D" w:rsidRPr="006D0A4D" w:rsidRDefault="00AA1F4C">
    <w:pPr>
      <w:pStyle w:val="Fuzeile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Vereinsregister 0372 </w:t>
    </w:r>
    <w:r w:rsidR="006D0A4D" w:rsidRPr="006D0A4D">
      <w:rPr>
        <w:color w:val="0000FF"/>
        <w:sz w:val="18"/>
        <w:szCs w:val="18"/>
      </w:rPr>
      <w:t xml:space="preserve">AG Pinneberg    </w:t>
    </w:r>
    <w:r w:rsidR="006D0A4D">
      <w:rPr>
        <w:color w:val="0000FF"/>
        <w:sz w:val="18"/>
        <w:szCs w:val="18"/>
      </w:rPr>
      <w:t xml:space="preserve">      </w:t>
    </w:r>
    <w:r w:rsidR="006D0A4D" w:rsidRPr="006D0A4D">
      <w:rPr>
        <w:color w:val="0000FF"/>
        <w:sz w:val="18"/>
        <w:szCs w:val="18"/>
      </w:rPr>
      <w:t xml:space="preserve">Steuer-Nr. 18 290 80316   </w:t>
    </w:r>
    <w:r w:rsidR="006D0A4D">
      <w:rPr>
        <w:color w:val="0000FF"/>
        <w:sz w:val="18"/>
        <w:szCs w:val="18"/>
      </w:rPr>
      <w:t xml:space="preserve">        </w:t>
    </w:r>
    <w:r w:rsidR="006D0A4D" w:rsidRPr="006D0A4D">
      <w:rPr>
        <w:color w:val="0000FF"/>
        <w:sz w:val="18"/>
        <w:szCs w:val="18"/>
      </w:rPr>
      <w:t xml:space="preserve">  Gläubiger-ID:DE10ZZZ00000586251</w:t>
    </w:r>
  </w:p>
  <w:p w:rsidR="006D0A4D" w:rsidRDefault="006D0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E4" w:rsidRDefault="00D608E4">
      <w:r>
        <w:separator/>
      </w:r>
    </w:p>
  </w:footnote>
  <w:footnote w:type="continuationSeparator" w:id="0">
    <w:p w:rsidR="00D608E4" w:rsidRDefault="00D6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F" w:rsidRDefault="006C761F">
    <w:pPr>
      <w:framePr w:w="6643" w:h="577" w:hSpace="141" w:wrap="around" w:vAnchor="page" w:hAnchor="page" w:x="3879" w:y="721"/>
      <w:rPr>
        <w:b/>
        <w:sz w:val="42"/>
        <w:u w:val="single"/>
      </w:rPr>
    </w:pPr>
    <w:r>
      <w:rPr>
        <w:b/>
        <w:color w:val="0000FF"/>
        <w:sz w:val="42"/>
      </w:rPr>
      <w:t xml:space="preserve">  VfL Kellinghusen von 1862 eV</w:t>
    </w:r>
    <w:r>
      <w:rPr>
        <w:b/>
        <w:sz w:val="42"/>
        <w:u w:val="single"/>
      </w:rPr>
      <w:t xml:space="preserve">             </w:t>
    </w:r>
  </w:p>
  <w:p w:rsidR="006C761F" w:rsidRDefault="006C761F">
    <w:pPr>
      <w:framePr w:hSpace="141" w:wrap="around" w:vAnchor="page" w:hAnchor="page" w:x="1431" w:y="577"/>
    </w:pPr>
    <w:r>
      <w:object w:dxaOrig="2319" w:dyaOrig="2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113.25pt">
          <v:imagedata r:id="rId1" o:title=""/>
        </v:shape>
        <o:OLEObject Type="Embed" ProgID="MSImager.2" ShapeID="_x0000_i1025" DrawAspect="Content" ObjectID="_1605777405" r:id="rId2">
          <o:FieldCodes>\s</o:FieldCodes>
        </o:OLEObject>
      </w:object>
    </w:r>
  </w:p>
  <w:p w:rsidR="006C761F" w:rsidRDefault="006C761F">
    <w:pPr>
      <w:pStyle w:val="Kopfzeile"/>
    </w:pPr>
    <w:r>
      <w:t xml:space="preserve"> </w:t>
    </w:r>
  </w:p>
  <w:p w:rsidR="006C761F" w:rsidRDefault="006C761F">
    <w:pPr>
      <w:pStyle w:val="Kopfzeile"/>
    </w:pPr>
  </w:p>
  <w:p w:rsidR="006C761F" w:rsidRDefault="006C761F">
    <w:pPr>
      <w:framePr w:w="2903" w:h="1153" w:hSpace="141" w:wrap="around" w:vAnchor="page" w:hAnchor="page" w:x="7623" w:y="1441"/>
      <w:rPr>
        <w:color w:val="0000FF"/>
      </w:rPr>
    </w:pPr>
    <w:r>
      <w:rPr>
        <w:color w:val="0000FF"/>
      </w:rPr>
      <w:t xml:space="preserve"> </w:t>
    </w:r>
    <w:r>
      <w:rPr>
        <w:color w:val="0000FF"/>
        <w:sz w:val="18"/>
      </w:rPr>
      <w:t xml:space="preserve">Eigene Platzanlage mit </w:t>
    </w:r>
  </w:p>
  <w:p w:rsidR="006C761F" w:rsidRDefault="006C761F">
    <w:pPr>
      <w:framePr w:w="2903" w:h="1153" w:hSpace="141" w:wrap="around" w:vAnchor="page" w:hAnchor="page" w:x="7623" w:y="1441"/>
      <w:rPr>
        <w:color w:val="0000FF"/>
        <w:sz w:val="18"/>
      </w:rPr>
    </w:pPr>
    <w:r>
      <w:rPr>
        <w:color w:val="0000FF"/>
        <w:sz w:val="18"/>
      </w:rPr>
      <w:t xml:space="preserve">  Jugend- und Sportheim und </w:t>
    </w:r>
  </w:p>
  <w:p w:rsidR="006C761F" w:rsidRDefault="006C761F">
    <w:pPr>
      <w:framePr w:w="2903" w:h="1153" w:hSpace="141" w:wrap="around" w:vAnchor="page" w:hAnchor="page" w:x="7623" w:y="1441"/>
      <w:rPr>
        <w:color w:val="0000FF"/>
        <w:sz w:val="18"/>
      </w:rPr>
    </w:pPr>
    <w:r>
      <w:rPr>
        <w:color w:val="0000FF"/>
        <w:sz w:val="18"/>
      </w:rPr>
      <w:t xml:space="preserve">  Mehrzweckhalle</w:t>
    </w:r>
  </w:p>
  <w:p w:rsidR="006C761F" w:rsidRDefault="006C761F">
    <w:pPr>
      <w:framePr w:w="2903" w:h="1153" w:hSpace="141" w:wrap="around" w:vAnchor="page" w:hAnchor="page" w:x="7623" w:y="1441"/>
      <w:rPr>
        <w:color w:val="0000FF"/>
        <w:sz w:val="18"/>
      </w:rPr>
    </w:pPr>
    <w:r>
      <w:rPr>
        <w:color w:val="0000FF"/>
        <w:sz w:val="18"/>
      </w:rPr>
      <w:t xml:space="preserve">  - EICHENALLEE -</w:t>
    </w:r>
  </w:p>
  <w:p w:rsidR="006C761F" w:rsidRDefault="006C761F">
    <w:pPr>
      <w:framePr w:w="2903" w:h="1153" w:hSpace="141" w:wrap="around" w:vAnchor="page" w:hAnchor="page" w:x="7623" w:y="1441"/>
      <w:rPr>
        <w:color w:val="0000FF"/>
      </w:rPr>
    </w:pPr>
    <w:r>
      <w:rPr>
        <w:color w:val="0000FF"/>
        <w:sz w:val="18"/>
      </w:rPr>
      <w:t xml:space="preserve">  Tel.: 04822 / 6282</w:t>
    </w:r>
    <w:r>
      <w:rPr>
        <w:color w:val="0000FF"/>
      </w:rPr>
      <w:t xml:space="preserve"> </w:t>
    </w:r>
  </w:p>
  <w:p w:rsidR="006C761F" w:rsidRDefault="00E908EB">
    <w:pPr>
      <w:framePr w:w="2903" w:h="1153" w:hSpace="141" w:wrap="around" w:vAnchor="page" w:hAnchor="page" w:x="7623" w:y="1441"/>
    </w:pPr>
    <w:r>
      <w:rPr>
        <w:color w:val="0000FF"/>
      </w:rPr>
      <w:t xml:space="preserve">  </w:t>
    </w:r>
    <w:r w:rsidR="006C761F">
      <w:rPr>
        <w:color w:val="0000FF"/>
      </w:rPr>
      <w:t>www.vfl-kellinghusen.de</w:t>
    </w:r>
  </w:p>
  <w:p w:rsidR="006C761F" w:rsidRDefault="006C761F">
    <w:pPr>
      <w:pStyle w:val="Kopfzeile"/>
    </w:pPr>
  </w:p>
  <w:p w:rsidR="006C761F" w:rsidRDefault="006C761F">
    <w:pPr>
      <w:pStyle w:val="Kopfzeile"/>
    </w:pPr>
  </w:p>
  <w:p w:rsidR="006C761F" w:rsidRDefault="006C761F">
    <w:pPr>
      <w:pStyle w:val="Kopfzeile"/>
    </w:pPr>
  </w:p>
  <w:p w:rsidR="006C761F" w:rsidRDefault="006C761F">
    <w:pPr>
      <w:pStyle w:val="Kopfzeile"/>
    </w:pPr>
  </w:p>
  <w:p w:rsidR="006C761F" w:rsidRDefault="006C76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CD"/>
    <w:rsid w:val="00027A17"/>
    <w:rsid w:val="000454D6"/>
    <w:rsid w:val="00046517"/>
    <w:rsid w:val="00096B77"/>
    <w:rsid w:val="000A795F"/>
    <w:rsid w:val="000D2AE1"/>
    <w:rsid w:val="000F0248"/>
    <w:rsid w:val="00123EC4"/>
    <w:rsid w:val="00154CAB"/>
    <w:rsid w:val="00160825"/>
    <w:rsid w:val="001660E6"/>
    <w:rsid w:val="00166B9B"/>
    <w:rsid w:val="0017690E"/>
    <w:rsid w:val="001A5AD6"/>
    <w:rsid w:val="002140D2"/>
    <w:rsid w:val="00221453"/>
    <w:rsid w:val="00260C11"/>
    <w:rsid w:val="00275111"/>
    <w:rsid w:val="002A5A52"/>
    <w:rsid w:val="002C6579"/>
    <w:rsid w:val="002F6214"/>
    <w:rsid w:val="003072FD"/>
    <w:rsid w:val="00321080"/>
    <w:rsid w:val="003903C0"/>
    <w:rsid w:val="003A5260"/>
    <w:rsid w:val="003E4A7C"/>
    <w:rsid w:val="003F14E5"/>
    <w:rsid w:val="00406FF7"/>
    <w:rsid w:val="00417CCD"/>
    <w:rsid w:val="0043226C"/>
    <w:rsid w:val="00454766"/>
    <w:rsid w:val="004643A4"/>
    <w:rsid w:val="0047299D"/>
    <w:rsid w:val="00492421"/>
    <w:rsid w:val="005071E8"/>
    <w:rsid w:val="00551BA5"/>
    <w:rsid w:val="0055645F"/>
    <w:rsid w:val="00586D80"/>
    <w:rsid w:val="00597245"/>
    <w:rsid w:val="005C0422"/>
    <w:rsid w:val="005C14BB"/>
    <w:rsid w:val="005C6BBF"/>
    <w:rsid w:val="00657342"/>
    <w:rsid w:val="006C761F"/>
    <w:rsid w:val="006D0A4D"/>
    <w:rsid w:val="006F23A9"/>
    <w:rsid w:val="0074258C"/>
    <w:rsid w:val="00763234"/>
    <w:rsid w:val="007772EC"/>
    <w:rsid w:val="00782A98"/>
    <w:rsid w:val="007A579D"/>
    <w:rsid w:val="007B2AF6"/>
    <w:rsid w:val="00807539"/>
    <w:rsid w:val="008162AE"/>
    <w:rsid w:val="00860B99"/>
    <w:rsid w:val="00864203"/>
    <w:rsid w:val="008D49DB"/>
    <w:rsid w:val="008F29A0"/>
    <w:rsid w:val="0092568D"/>
    <w:rsid w:val="00967F4C"/>
    <w:rsid w:val="009F68E3"/>
    <w:rsid w:val="00A143E8"/>
    <w:rsid w:val="00A62C2D"/>
    <w:rsid w:val="00A64FF8"/>
    <w:rsid w:val="00A74708"/>
    <w:rsid w:val="00AA1F4C"/>
    <w:rsid w:val="00B203D5"/>
    <w:rsid w:val="00BA1B3A"/>
    <w:rsid w:val="00BC77A9"/>
    <w:rsid w:val="00C11F06"/>
    <w:rsid w:val="00C36EC3"/>
    <w:rsid w:val="00C575CC"/>
    <w:rsid w:val="00C665F2"/>
    <w:rsid w:val="00CA4BB9"/>
    <w:rsid w:val="00D009B2"/>
    <w:rsid w:val="00D4003E"/>
    <w:rsid w:val="00D50F5A"/>
    <w:rsid w:val="00D608E4"/>
    <w:rsid w:val="00D614F3"/>
    <w:rsid w:val="00E27EE6"/>
    <w:rsid w:val="00E5006E"/>
    <w:rsid w:val="00E524CD"/>
    <w:rsid w:val="00E57FBB"/>
    <w:rsid w:val="00E8099D"/>
    <w:rsid w:val="00E908EB"/>
    <w:rsid w:val="00EE4213"/>
    <w:rsid w:val="00EF2A7E"/>
    <w:rsid w:val="00F013FE"/>
    <w:rsid w:val="00F152D2"/>
    <w:rsid w:val="00F2179C"/>
    <w:rsid w:val="00F30942"/>
    <w:rsid w:val="00F4392A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50DDD"/>
  <w15:docId w15:val="{FBD89F7C-D268-4B48-8E72-8119620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2C2D"/>
    <w:rPr>
      <w:rFonts w:ascii="Arial" w:hAnsi="Arial"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140D2"/>
    <w:pPr>
      <w:keepNext/>
      <w:jc w:val="center"/>
      <w:outlineLvl w:val="6"/>
    </w:pPr>
    <w:rPr>
      <w:b/>
      <w:bCs/>
      <w:i/>
      <w:i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C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C2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2C2D"/>
  </w:style>
  <w:style w:type="paragraph" w:styleId="Sprechblasentext">
    <w:name w:val="Balloon Text"/>
    <w:basedOn w:val="Standard"/>
    <w:link w:val="SprechblasentextZchn"/>
    <w:rsid w:val="00CA4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4BB9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2140D2"/>
    <w:rPr>
      <w:rFonts w:ascii="Arial" w:hAnsi="Arial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unhideWhenUsed/>
    <w:rsid w:val="002140D2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2140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D6F8-12B2-41C9-A87E-7A52285A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Kellinghusen eV, Feldrain 18, 25548 Kellinghusen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Kellinghusen eV, Feldrain 18, 25548 Kellinghusen</dc:title>
  <dc:creator>Jürgen Grelck</dc:creator>
  <cp:lastModifiedBy>Jürgen Grelck</cp:lastModifiedBy>
  <cp:revision>2</cp:revision>
  <cp:lastPrinted>2014-07-22T09:54:00Z</cp:lastPrinted>
  <dcterms:created xsi:type="dcterms:W3CDTF">2018-12-08T11:30:00Z</dcterms:created>
  <dcterms:modified xsi:type="dcterms:W3CDTF">2018-12-08T11:30:00Z</dcterms:modified>
</cp:coreProperties>
</file>